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424" w:rsidRPr="00396F75" w:rsidRDefault="00ED2424" w:rsidP="0086082A">
      <w:pPr>
        <w:jc w:val="both"/>
        <w:rPr>
          <w:rFonts w:cs="Arial"/>
          <w:b/>
          <w:sz w:val="26"/>
          <w:szCs w:val="26"/>
        </w:rPr>
      </w:pPr>
    </w:p>
    <w:p w:rsidR="00ED2424" w:rsidRPr="00396F75" w:rsidRDefault="00ED2424" w:rsidP="0086082A">
      <w:pPr>
        <w:jc w:val="both"/>
        <w:rPr>
          <w:rFonts w:cs="Arial"/>
          <w:b/>
          <w:sz w:val="26"/>
          <w:szCs w:val="26"/>
        </w:rPr>
      </w:pPr>
    </w:p>
    <w:p w:rsidR="00396F75" w:rsidRPr="00396F75" w:rsidRDefault="00396F75" w:rsidP="0086082A">
      <w:pPr>
        <w:jc w:val="both"/>
        <w:rPr>
          <w:rFonts w:cs="Arial"/>
          <w:b/>
          <w:sz w:val="26"/>
          <w:szCs w:val="26"/>
        </w:rPr>
      </w:pPr>
    </w:p>
    <w:p w:rsidR="00396F75" w:rsidRPr="00396F75" w:rsidRDefault="00396F75" w:rsidP="0086082A">
      <w:pPr>
        <w:jc w:val="both"/>
        <w:rPr>
          <w:rFonts w:cs="Arial"/>
          <w:b/>
          <w:sz w:val="26"/>
          <w:szCs w:val="26"/>
        </w:rPr>
      </w:pPr>
    </w:p>
    <w:p w:rsidR="00396F75" w:rsidRPr="00396F75" w:rsidRDefault="00396F75" w:rsidP="0086082A">
      <w:pPr>
        <w:jc w:val="both"/>
        <w:rPr>
          <w:rFonts w:cs="Arial"/>
          <w:b/>
          <w:sz w:val="26"/>
          <w:szCs w:val="26"/>
        </w:rPr>
      </w:pPr>
      <w:r w:rsidRPr="00396F75">
        <w:rPr>
          <w:rFonts w:cs="Arial"/>
          <w:b/>
          <w:sz w:val="26"/>
          <w:szCs w:val="26"/>
        </w:rPr>
        <w:t>Ao</w:t>
      </w:r>
    </w:p>
    <w:p w:rsidR="00396F75" w:rsidRDefault="00396F75" w:rsidP="0086082A">
      <w:pPr>
        <w:jc w:val="both"/>
        <w:rPr>
          <w:rFonts w:cs="Arial"/>
          <w:b/>
          <w:sz w:val="26"/>
          <w:szCs w:val="26"/>
        </w:rPr>
      </w:pPr>
      <w:r w:rsidRPr="00396F75">
        <w:rPr>
          <w:rFonts w:cs="Arial"/>
          <w:b/>
          <w:sz w:val="26"/>
          <w:szCs w:val="26"/>
        </w:rPr>
        <w:t>Conselho Regional de</w:t>
      </w:r>
      <w:r w:rsidR="00233A74">
        <w:rPr>
          <w:rFonts w:cs="Arial"/>
          <w:b/>
          <w:sz w:val="26"/>
          <w:szCs w:val="26"/>
        </w:rPr>
        <w:t xml:space="preserve"> Contabilidade do Espírito Santo – CRCES</w:t>
      </w:r>
    </w:p>
    <w:p w:rsidR="00233A74" w:rsidRPr="00396F75" w:rsidRDefault="00233A74" w:rsidP="0086082A">
      <w:pPr>
        <w:jc w:val="both"/>
        <w:rPr>
          <w:rFonts w:cs="Arial"/>
          <w:b/>
          <w:sz w:val="26"/>
          <w:szCs w:val="26"/>
        </w:rPr>
      </w:pPr>
    </w:p>
    <w:p w:rsidR="00396F75" w:rsidRPr="00396F75" w:rsidRDefault="00396F75" w:rsidP="0086082A">
      <w:pPr>
        <w:jc w:val="both"/>
        <w:rPr>
          <w:rFonts w:cs="Arial"/>
          <w:b/>
          <w:sz w:val="26"/>
          <w:szCs w:val="26"/>
        </w:rPr>
      </w:pPr>
      <w:r w:rsidRPr="00396F75">
        <w:rPr>
          <w:rFonts w:cs="Arial"/>
          <w:b/>
          <w:sz w:val="26"/>
          <w:szCs w:val="26"/>
        </w:rPr>
        <w:t xml:space="preserve">A/C </w:t>
      </w:r>
      <w:r w:rsidR="00233A74">
        <w:rPr>
          <w:rFonts w:cs="Arial"/>
          <w:b/>
          <w:sz w:val="26"/>
          <w:szCs w:val="26"/>
        </w:rPr>
        <w:t>Setor</w:t>
      </w:r>
      <w:r w:rsidRPr="00396F75">
        <w:rPr>
          <w:rFonts w:cs="Arial"/>
          <w:b/>
          <w:sz w:val="26"/>
          <w:szCs w:val="26"/>
        </w:rPr>
        <w:t xml:space="preserve"> de Fiscalização</w:t>
      </w:r>
    </w:p>
    <w:p w:rsidR="00507BA0" w:rsidRPr="00396F75" w:rsidRDefault="00507BA0">
      <w:pPr>
        <w:rPr>
          <w:rFonts w:cs="Arial"/>
          <w:sz w:val="26"/>
          <w:szCs w:val="26"/>
        </w:rPr>
      </w:pPr>
    </w:p>
    <w:p w:rsidR="00507BA0" w:rsidRPr="00396F75" w:rsidRDefault="00507BA0">
      <w:pPr>
        <w:rPr>
          <w:rFonts w:cs="Arial"/>
          <w:sz w:val="26"/>
          <w:szCs w:val="26"/>
        </w:rPr>
      </w:pPr>
    </w:p>
    <w:p w:rsidR="0055092D" w:rsidRPr="00396F75" w:rsidRDefault="0055092D">
      <w:pPr>
        <w:rPr>
          <w:rFonts w:cs="Arial"/>
          <w:sz w:val="26"/>
          <w:szCs w:val="26"/>
        </w:rPr>
      </w:pPr>
    </w:p>
    <w:p w:rsidR="00B72DBD" w:rsidRPr="00396F75" w:rsidRDefault="00B72DBD">
      <w:pPr>
        <w:rPr>
          <w:rFonts w:cs="Arial"/>
          <w:b/>
          <w:sz w:val="26"/>
          <w:szCs w:val="26"/>
        </w:rPr>
      </w:pPr>
      <w:r w:rsidRPr="00396F75">
        <w:rPr>
          <w:rFonts w:cs="Arial"/>
          <w:b/>
          <w:sz w:val="26"/>
          <w:szCs w:val="26"/>
        </w:rPr>
        <w:t>Ref.: Informações requeridas pelas Resoluções CFC nº 821/97 e 851/99</w:t>
      </w:r>
      <w:r w:rsidR="00386E8E">
        <w:rPr>
          <w:rFonts w:cs="Arial"/>
          <w:b/>
          <w:sz w:val="26"/>
          <w:szCs w:val="26"/>
        </w:rPr>
        <w:t>, relativas ao exercício findo em 31/12/________</w:t>
      </w:r>
      <w:r w:rsidRPr="00396F75">
        <w:rPr>
          <w:rFonts w:cs="Arial"/>
          <w:b/>
          <w:sz w:val="26"/>
          <w:szCs w:val="26"/>
        </w:rPr>
        <w:t>.</w:t>
      </w:r>
    </w:p>
    <w:p w:rsidR="00AA649C" w:rsidRPr="00396F75" w:rsidRDefault="00AA649C">
      <w:pPr>
        <w:rPr>
          <w:rFonts w:cs="Arial"/>
          <w:sz w:val="26"/>
          <w:szCs w:val="26"/>
        </w:rPr>
      </w:pPr>
    </w:p>
    <w:p w:rsidR="00507BA0" w:rsidRPr="00396F75" w:rsidRDefault="00507BA0">
      <w:pPr>
        <w:rPr>
          <w:rFonts w:cs="Arial"/>
          <w:sz w:val="26"/>
          <w:szCs w:val="26"/>
        </w:rPr>
      </w:pPr>
    </w:p>
    <w:p w:rsidR="0055092D" w:rsidRPr="00396F75" w:rsidRDefault="0055092D">
      <w:pPr>
        <w:rPr>
          <w:rFonts w:cs="Arial"/>
          <w:sz w:val="26"/>
          <w:szCs w:val="26"/>
        </w:rPr>
      </w:pPr>
    </w:p>
    <w:p w:rsidR="00B72DBD" w:rsidRPr="00396F75" w:rsidRDefault="00B72DBD" w:rsidP="00507BA0">
      <w:pPr>
        <w:ind w:firstLine="2057"/>
        <w:jc w:val="both"/>
        <w:rPr>
          <w:rFonts w:cs="Arial"/>
          <w:sz w:val="26"/>
          <w:szCs w:val="26"/>
        </w:rPr>
      </w:pPr>
      <w:r w:rsidRPr="00396F75">
        <w:rPr>
          <w:rFonts w:cs="Arial"/>
          <w:sz w:val="26"/>
          <w:szCs w:val="26"/>
        </w:rPr>
        <w:t>Em cumprimento ao disposto na NBC P 1 – Normas Profissionais de Auditor Independente, aprovada pela Resolução CFC nº 821/97 e NBC P 1- IT1-</w:t>
      </w:r>
      <w:proofErr w:type="spellStart"/>
      <w:r w:rsidRPr="00396F75">
        <w:rPr>
          <w:rFonts w:cs="Arial"/>
          <w:sz w:val="26"/>
          <w:szCs w:val="26"/>
        </w:rPr>
        <w:t>Regul</w:t>
      </w:r>
      <w:proofErr w:type="spellEnd"/>
      <w:r w:rsidRPr="00396F75">
        <w:rPr>
          <w:rFonts w:cs="Arial"/>
          <w:sz w:val="26"/>
          <w:szCs w:val="26"/>
        </w:rPr>
        <w:t xml:space="preserve">. </w:t>
      </w:r>
      <w:proofErr w:type="gramStart"/>
      <w:r w:rsidRPr="00396F75">
        <w:rPr>
          <w:rFonts w:cs="Arial"/>
          <w:sz w:val="26"/>
          <w:szCs w:val="26"/>
        </w:rPr>
        <w:t>item</w:t>
      </w:r>
      <w:proofErr w:type="gramEnd"/>
      <w:r w:rsidRPr="00396F75">
        <w:rPr>
          <w:rFonts w:cs="Arial"/>
          <w:sz w:val="26"/>
          <w:szCs w:val="26"/>
        </w:rPr>
        <w:t xml:space="preserve"> 1.9 - Normas </w:t>
      </w:r>
      <w:proofErr w:type="spellStart"/>
      <w:r w:rsidRPr="00396F75">
        <w:rPr>
          <w:rFonts w:cs="Arial"/>
          <w:sz w:val="26"/>
          <w:szCs w:val="26"/>
        </w:rPr>
        <w:t>Prof</w:t>
      </w:r>
      <w:proofErr w:type="spellEnd"/>
      <w:r w:rsidRPr="00396F75">
        <w:rPr>
          <w:rFonts w:cs="Arial"/>
          <w:sz w:val="26"/>
          <w:szCs w:val="26"/>
        </w:rPr>
        <w:t xml:space="preserve"> de Auditor </w:t>
      </w:r>
      <w:proofErr w:type="spellStart"/>
      <w:r w:rsidRPr="00396F75">
        <w:rPr>
          <w:rFonts w:cs="Arial"/>
          <w:sz w:val="26"/>
          <w:szCs w:val="26"/>
        </w:rPr>
        <w:t>indep</w:t>
      </w:r>
      <w:proofErr w:type="spellEnd"/>
      <w:r w:rsidRPr="00396F75">
        <w:rPr>
          <w:rFonts w:cs="Arial"/>
          <w:sz w:val="26"/>
          <w:szCs w:val="26"/>
        </w:rPr>
        <w:t xml:space="preserve">., </w:t>
      </w:r>
      <w:proofErr w:type="gramStart"/>
      <w:r w:rsidRPr="00396F75">
        <w:rPr>
          <w:rFonts w:cs="Arial"/>
          <w:sz w:val="26"/>
          <w:szCs w:val="26"/>
        </w:rPr>
        <w:t>aprovada</w:t>
      </w:r>
      <w:proofErr w:type="gramEnd"/>
      <w:r w:rsidRPr="00396F75">
        <w:rPr>
          <w:rFonts w:cs="Arial"/>
          <w:sz w:val="26"/>
          <w:szCs w:val="26"/>
        </w:rPr>
        <w:t xml:space="preserve"> pela Resolução CFC nº 851/99, estamos enviando em anexo</w:t>
      </w:r>
      <w:r w:rsidR="00ED2424" w:rsidRPr="00396F75">
        <w:rPr>
          <w:rFonts w:cs="Arial"/>
          <w:sz w:val="26"/>
          <w:szCs w:val="26"/>
        </w:rPr>
        <w:t xml:space="preserve"> as informações requeridas.</w:t>
      </w:r>
    </w:p>
    <w:p w:rsidR="00B72DBD" w:rsidRPr="00396F75" w:rsidRDefault="00B72DBD" w:rsidP="00507BA0">
      <w:pPr>
        <w:ind w:firstLine="2057"/>
        <w:jc w:val="both"/>
        <w:rPr>
          <w:rFonts w:cs="Arial"/>
          <w:sz w:val="26"/>
          <w:szCs w:val="26"/>
        </w:rPr>
      </w:pPr>
    </w:p>
    <w:p w:rsidR="00FE5E20" w:rsidRPr="00396F75" w:rsidRDefault="00ED2424" w:rsidP="00ED2424">
      <w:pPr>
        <w:numPr>
          <w:ilvl w:val="0"/>
          <w:numId w:val="10"/>
        </w:numPr>
        <w:jc w:val="both"/>
        <w:rPr>
          <w:rFonts w:cs="Arial"/>
          <w:sz w:val="26"/>
          <w:szCs w:val="26"/>
        </w:rPr>
      </w:pPr>
      <w:r w:rsidRPr="00396F75">
        <w:rPr>
          <w:rFonts w:cs="Arial"/>
          <w:sz w:val="26"/>
          <w:szCs w:val="26"/>
        </w:rPr>
        <w:t>A</w:t>
      </w:r>
      <w:r w:rsidR="00253638">
        <w:rPr>
          <w:rFonts w:cs="Arial"/>
          <w:sz w:val="26"/>
          <w:szCs w:val="26"/>
        </w:rPr>
        <w:t>N</w:t>
      </w:r>
      <w:r w:rsidRPr="00396F75">
        <w:rPr>
          <w:rFonts w:cs="Arial"/>
          <w:sz w:val="26"/>
          <w:szCs w:val="26"/>
        </w:rPr>
        <w:t>EXO I – Informações sobre os clientes de auditoria;</w:t>
      </w:r>
    </w:p>
    <w:p w:rsidR="00ED2424" w:rsidRDefault="00ED2424" w:rsidP="00ED2424">
      <w:pPr>
        <w:numPr>
          <w:ilvl w:val="0"/>
          <w:numId w:val="10"/>
        </w:numPr>
        <w:jc w:val="both"/>
        <w:rPr>
          <w:rFonts w:cs="Arial"/>
          <w:sz w:val="26"/>
          <w:szCs w:val="26"/>
        </w:rPr>
      </w:pPr>
      <w:r w:rsidRPr="00396F75">
        <w:rPr>
          <w:rFonts w:cs="Arial"/>
          <w:sz w:val="26"/>
          <w:szCs w:val="26"/>
        </w:rPr>
        <w:t>ANEXO II – Info</w:t>
      </w:r>
      <w:r w:rsidR="008D7436">
        <w:rPr>
          <w:rFonts w:cs="Arial"/>
          <w:sz w:val="26"/>
          <w:szCs w:val="26"/>
        </w:rPr>
        <w:t>rmações sobre o pessoal técnico;</w:t>
      </w:r>
    </w:p>
    <w:p w:rsidR="008D7436" w:rsidRPr="00396F75" w:rsidRDefault="008D7436" w:rsidP="00ED2424">
      <w:pPr>
        <w:numPr>
          <w:ilvl w:val="0"/>
          <w:numId w:val="10"/>
        </w:numPr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ANEXO III – Informações sobre o faturamento.</w:t>
      </w:r>
    </w:p>
    <w:p w:rsidR="00472A12" w:rsidRPr="00396F75" w:rsidRDefault="00472A12" w:rsidP="00657DBA">
      <w:pPr>
        <w:ind w:firstLine="2057"/>
        <w:jc w:val="both"/>
        <w:rPr>
          <w:rFonts w:cs="Arial"/>
          <w:sz w:val="26"/>
          <w:szCs w:val="26"/>
        </w:rPr>
      </w:pPr>
    </w:p>
    <w:p w:rsidR="00ED2424" w:rsidRPr="00396F75" w:rsidRDefault="00ED2424" w:rsidP="00657DBA">
      <w:pPr>
        <w:ind w:firstLine="2057"/>
        <w:jc w:val="both"/>
        <w:rPr>
          <w:rFonts w:cs="Arial"/>
          <w:sz w:val="26"/>
          <w:szCs w:val="26"/>
        </w:rPr>
      </w:pPr>
    </w:p>
    <w:p w:rsidR="0095539C" w:rsidRPr="00396F75" w:rsidRDefault="008D7436" w:rsidP="00657DBA">
      <w:pPr>
        <w:ind w:firstLine="2057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Sem mais para o momento, sub</w:t>
      </w:r>
      <w:r w:rsidR="00044A6A">
        <w:rPr>
          <w:rFonts w:cs="Arial"/>
          <w:sz w:val="26"/>
          <w:szCs w:val="26"/>
        </w:rPr>
        <w:t>s</w:t>
      </w:r>
      <w:r>
        <w:rPr>
          <w:rFonts w:cs="Arial"/>
          <w:sz w:val="26"/>
          <w:szCs w:val="26"/>
        </w:rPr>
        <w:t>crevemo-nos</w:t>
      </w:r>
      <w:r w:rsidR="0095539C" w:rsidRPr="00396F75">
        <w:rPr>
          <w:rFonts w:cs="Arial"/>
          <w:sz w:val="26"/>
          <w:szCs w:val="26"/>
        </w:rPr>
        <w:t>.</w:t>
      </w:r>
    </w:p>
    <w:p w:rsidR="0095539C" w:rsidRPr="00396F75" w:rsidRDefault="0095539C" w:rsidP="0095539C">
      <w:pPr>
        <w:jc w:val="both"/>
        <w:rPr>
          <w:rFonts w:cs="Arial"/>
          <w:sz w:val="26"/>
          <w:szCs w:val="26"/>
        </w:rPr>
      </w:pPr>
    </w:p>
    <w:p w:rsidR="0095539C" w:rsidRPr="00396F75" w:rsidRDefault="0095539C" w:rsidP="0095539C">
      <w:pPr>
        <w:jc w:val="both"/>
        <w:rPr>
          <w:rFonts w:cs="Arial"/>
          <w:sz w:val="26"/>
          <w:szCs w:val="26"/>
        </w:rPr>
      </w:pPr>
    </w:p>
    <w:p w:rsidR="00657DBA" w:rsidRPr="00396F75" w:rsidRDefault="00657DBA" w:rsidP="0095539C">
      <w:pPr>
        <w:jc w:val="both"/>
        <w:rPr>
          <w:rFonts w:cs="Arial"/>
          <w:sz w:val="26"/>
          <w:szCs w:val="26"/>
        </w:rPr>
      </w:pPr>
    </w:p>
    <w:p w:rsidR="0095539C" w:rsidRPr="00396F75" w:rsidRDefault="0095539C" w:rsidP="0095539C">
      <w:pPr>
        <w:jc w:val="both"/>
        <w:rPr>
          <w:rFonts w:cs="Arial"/>
          <w:sz w:val="26"/>
          <w:szCs w:val="26"/>
        </w:rPr>
      </w:pPr>
      <w:r w:rsidRPr="00396F75">
        <w:rPr>
          <w:rFonts w:cs="Arial"/>
          <w:sz w:val="26"/>
          <w:szCs w:val="26"/>
        </w:rPr>
        <w:t>Local e data.</w:t>
      </w:r>
    </w:p>
    <w:p w:rsidR="0095539C" w:rsidRPr="00396F75" w:rsidRDefault="0095539C" w:rsidP="0095539C">
      <w:pPr>
        <w:jc w:val="both"/>
        <w:rPr>
          <w:rFonts w:cs="Arial"/>
          <w:sz w:val="26"/>
          <w:szCs w:val="26"/>
        </w:rPr>
      </w:pPr>
    </w:p>
    <w:p w:rsidR="0095539C" w:rsidRPr="00396F75" w:rsidRDefault="0095539C" w:rsidP="0095539C">
      <w:pPr>
        <w:jc w:val="both"/>
        <w:rPr>
          <w:rFonts w:cs="Arial"/>
          <w:sz w:val="26"/>
          <w:szCs w:val="26"/>
        </w:rPr>
      </w:pPr>
    </w:p>
    <w:p w:rsidR="00ED2424" w:rsidRPr="00396F75" w:rsidRDefault="00ED2424" w:rsidP="0095539C">
      <w:pPr>
        <w:jc w:val="both"/>
        <w:rPr>
          <w:rFonts w:cs="Arial"/>
          <w:sz w:val="26"/>
          <w:szCs w:val="26"/>
        </w:rPr>
      </w:pPr>
    </w:p>
    <w:p w:rsidR="0095539C" w:rsidRPr="00396F75" w:rsidRDefault="00FC4684" w:rsidP="0095539C">
      <w:pPr>
        <w:jc w:val="both"/>
        <w:rPr>
          <w:rFonts w:cs="Arial"/>
          <w:sz w:val="26"/>
          <w:szCs w:val="26"/>
        </w:rPr>
      </w:pPr>
      <w:r w:rsidRPr="00396F75">
        <w:rPr>
          <w:rFonts w:cs="Arial"/>
          <w:sz w:val="26"/>
          <w:szCs w:val="26"/>
        </w:rPr>
        <w:t>______________________________</w:t>
      </w:r>
    </w:p>
    <w:p w:rsidR="0095539C" w:rsidRPr="00396F75" w:rsidRDefault="0095539C" w:rsidP="0095539C">
      <w:pPr>
        <w:jc w:val="both"/>
        <w:rPr>
          <w:rFonts w:cs="Arial"/>
          <w:sz w:val="26"/>
          <w:szCs w:val="26"/>
        </w:rPr>
      </w:pPr>
      <w:r w:rsidRPr="00396F75">
        <w:rPr>
          <w:rFonts w:cs="Arial"/>
          <w:sz w:val="26"/>
          <w:szCs w:val="26"/>
        </w:rPr>
        <w:t>Nome</w:t>
      </w:r>
    </w:p>
    <w:p w:rsidR="0095539C" w:rsidRPr="00396F75" w:rsidRDefault="0095539C" w:rsidP="0095539C">
      <w:pPr>
        <w:jc w:val="both"/>
        <w:rPr>
          <w:rFonts w:cs="Arial"/>
          <w:sz w:val="26"/>
          <w:szCs w:val="26"/>
        </w:rPr>
      </w:pPr>
      <w:r w:rsidRPr="00396F75">
        <w:rPr>
          <w:rFonts w:cs="Arial"/>
          <w:sz w:val="26"/>
          <w:szCs w:val="26"/>
        </w:rPr>
        <w:t>Categoria e nº</w:t>
      </w:r>
      <w:r w:rsidR="00233A74">
        <w:rPr>
          <w:rFonts w:cs="Arial"/>
          <w:sz w:val="26"/>
          <w:szCs w:val="26"/>
        </w:rPr>
        <w:t xml:space="preserve"> do registro no CRCES</w:t>
      </w:r>
    </w:p>
    <w:sectPr w:rsidR="0095539C" w:rsidRPr="00396F75" w:rsidSect="00FC4684">
      <w:pgSz w:w="11907" w:h="16840" w:code="9"/>
      <w:pgMar w:top="1814" w:right="90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70089"/>
    <w:multiLevelType w:val="hybridMultilevel"/>
    <w:tmpl w:val="139480DC"/>
    <w:lvl w:ilvl="0" w:tplc="B504DC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F0B0A4">
      <w:start w:val="1"/>
      <w:numFmt w:val="bullet"/>
      <w:lvlText w:val=""/>
      <w:lvlJc w:val="left"/>
      <w:pPr>
        <w:tabs>
          <w:tab w:val="num" w:pos="1097"/>
        </w:tabs>
        <w:ind w:left="1077" w:hanging="340"/>
      </w:pPr>
      <w:rPr>
        <w:rFonts w:ascii="Symbol" w:hAnsi="Symbol" w:hint="default"/>
      </w:rPr>
    </w:lvl>
    <w:lvl w:ilvl="2" w:tplc="E7761ECA">
      <w:start w:val="1"/>
      <w:numFmt w:val="bullet"/>
      <w:lvlText w:val=""/>
      <w:lvlJc w:val="left"/>
      <w:pPr>
        <w:tabs>
          <w:tab w:val="num" w:pos="1097"/>
        </w:tabs>
        <w:ind w:left="1077" w:hanging="340"/>
      </w:pPr>
      <w:rPr>
        <w:rFonts w:ascii="Symbol" w:hAnsi="Symbol" w:hint="default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80402D"/>
    <w:multiLevelType w:val="hybridMultilevel"/>
    <w:tmpl w:val="837A71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B91056"/>
    <w:multiLevelType w:val="hybridMultilevel"/>
    <w:tmpl w:val="A6AE12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747CAA"/>
    <w:multiLevelType w:val="hybridMultilevel"/>
    <w:tmpl w:val="9FE4872A"/>
    <w:lvl w:ilvl="0" w:tplc="D96223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614B62"/>
    <w:multiLevelType w:val="hybridMultilevel"/>
    <w:tmpl w:val="6480F6DE"/>
    <w:lvl w:ilvl="0" w:tplc="B504DC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4B0F71"/>
    <w:multiLevelType w:val="hybridMultilevel"/>
    <w:tmpl w:val="3C1C4D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D71F2F"/>
    <w:multiLevelType w:val="hybridMultilevel"/>
    <w:tmpl w:val="139480DC"/>
    <w:lvl w:ilvl="0" w:tplc="B504DC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8D21EF"/>
    <w:multiLevelType w:val="hybridMultilevel"/>
    <w:tmpl w:val="1BEC9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966BD2"/>
    <w:multiLevelType w:val="hybridMultilevel"/>
    <w:tmpl w:val="4DAC350E"/>
    <w:lvl w:ilvl="0" w:tplc="B504DC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B68FA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Wide Latin" w:eastAsia="Times New Roman" w:hAnsi="Wide Latin" w:cs="Times New Roman" w:hint="default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565976"/>
    <w:multiLevelType w:val="hybridMultilevel"/>
    <w:tmpl w:val="8572FFF0"/>
    <w:lvl w:ilvl="0" w:tplc="2E40AD5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87"/>
  <w:displayVerticalDrawingGridEvery w:val="2"/>
  <w:characterSpacingControl w:val="doNotCompress"/>
  <w:compat/>
  <w:rsids>
    <w:rsidRoot w:val="00507BA0"/>
    <w:rsid w:val="00044A6A"/>
    <w:rsid w:val="00204FAC"/>
    <w:rsid w:val="00233A74"/>
    <w:rsid w:val="00250B82"/>
    <w:rsid w:val="00253638"/>
    <w:rsid w:val="002A308C"/>
    <w:rsid w:val="00320894"/>
    <w:rsid w:val="00386E8E"/>
    <w:rsid w:val="00396F75"/>
    <w:rsid w:val="00472A12"/>
    <w:rsid w:val="004A6835"/>
    <w:rsid w:val="004E569E"/>
    <w:rsid w:val="00507BA0"/>
    <w:rsid w:val="005405CC"/>
    <w:rsid w:val="0055092D"/>
    <w:rsid w:val="00630451"/>
    <w:rsid w:val="00657DBA"/>
    <w:rsid w:val="007334F3"/>
    <w:rsid w:val="007C40A6"/>
    <w:rsid w:val="008214EC"/>
    <w:rsid w:val="0085048D"/>
    <w:rsid w:val="0086082A"/>
    <w:rsid w:val="008D6803"/>
    <w:rsid w:val="008D7436"/>
    <w:rsid w:val="0095539C"/>
    <w:rsid w:val="00A337DB"/>
    <w:rsid w:val="00A92620"/>
    <w:rsid w:val="00AA649C"/>
    <w:rsid w:val="00AD6F2B"/>
    <w:rsid w:val="00B72DBD"/>
    <w:rsid w:val="00BB465B"/>
    <w:rsid w:val="00BE4C9F"/>
    <w:rsid w:val="00CB34F2"/>
    <w:rsid w:val="00ED2424"/>
    <w:rsid w:val="00FC4684"/>
    <w:rsid w:val="00FC7BCC"/>
    <w:rsid w:val="00FE5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man Old Style" w:hAnsi="Bookman Old Style"/>
      <w:sz w:val="24"/>
      <w:szCs w:val="24"/>
      <w:lang w:eastAsia="en-US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debalo">
    <w:name w:val="Balloon Text"/>
    <w:basedOn w:val="Normal"/>
    <w:semiHidden/>
    <w:rsid w:val="00657DB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5509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AO CONSELHO REGIONAL DE CONTABILIDADE DO PARANÁ</vt:lpstr>
    </vt:vector>
  </TitlesOfParts>
  <Company>Conselho Regional de Contabilidade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 CONSELHO REGIONAL DE CONTABILIDADE DO PARANÁ</dc:title>
  <dc:creator>manoel.amaral</dc:creator>
  <cp:lastModifiedBy>jsouza</cp:lastModifiedBy>
  <cp:revision>2</cp:revision>
  <cp:lastPrinted>2009-08-28T11:37:00Z</cp:lastPrinted>
  <dcterms:created xsi:type="dcterms:W3CDTF">2016-06-02T18:00:00Z</dcterms:created>
  <dcterms:modified xsi:type="dcterms:W3CDTF">2016-06-02T18:00:00Z</dcterms:modified>
</cp:coreProperties>
</file>